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i w:val="1"/>
          <w:sz w:val="36"/>
          <w:szCs w:val="36"/>
        </w:rPr>
      </w:pPr>
      <w:r w:rsidDel="00000000" w:rsidR="00000000" w:rsidRPr="00000000">
        <w:rPr>
          <w:i w:val="1"/>
          <w:sz w:val="36"/>
          <w:szCs w:val="36"/>
          <w:rtl w:val="0"/>
        </w:rPr>
        <w:t xml:space="preserve">NARRATIVA 8 – 10 ANNI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0" distT="0" distL="0" distR="0">
            <wp:extent cx="3409950" cy="4086225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4086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Agatha Mistery. La corona del DOGE  di Sir Steve Stevenson ( De Agostini ) - € 8,90</w: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Agatha Mistery. Complotto a Lisbona di Sir Steve Stevenson ( De Agostini ) - € 8,90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Agatha Mistery. Inganno a Oxford di Sir Steve Stevenson ( De Agostini ) -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€ 8,90</w:t>
        <w:tab/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Agatha Mistery. L’anello scomparso di Sir Steve Stevenson ( De Agostini) - € 8,90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Agatha Mistery. Il tesoro delle Bermuda di Sir Steve Stevenson ( De Agostini ) - € 8,90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Agatha Mistery. Crimine  a Vienna di Sir Steve Stevenson ( De Agostini) - € 8,90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Agatha Mistery.Furto alle cascate del Niagara di Sir Steve Stevenson ( De Agostini ) - € 8,90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Agatha Mistery. Il codice dei ladri di Sir Steve Stevenson ( De Agostini ) - € 8,90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Agatha Mistery. Omicidio sulla Tour Eiffel di Sir Steve Stevenson ( De Agostini )- € 8,90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0" distT="0" distL="0" distR="0">
            <wp:extent cx="4181475" cy="4953000"/>
            <wp:effectExtent b="-385762" l="385762" r="385762" t="-385762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81475" cy="495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diari di Nikki. La rivincita della mia nemica di R.R.Russell ( Il castoro ) - € 14,00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diari di Nikki. La posta del cuore di R.R.Russell ( Il castoro ) -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€ 14,00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DIARI DI NIKKI. IL BALLO DELLA SCUOLA DI R.R.RUSSELL ( IL CASTORO ) € 14,00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DIARI DI NIKKI. VOGLIO FARE LA POPSTAR DI R.R.RUSSELL ( IL CASTORO ) - € 14,00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diari di Nikki. Sono in un reality di R.R.Russell ( Il castoro ) - € 14,00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diari di Nikki. Feste in arrivo di R.R.Russell ( Il castoro ) - €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14,00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DIARI DI NIKKI. AVVENTURE SUL GHIACCIO DI R.R.RUSSELL ( IL CASTORO ) - € 14,00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/>
        <w:drawing>
          <wp:inline distB="0" distT="0" distL="0" distR="0">
            <wp:extent cx="3657600" cy="4095750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095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Campioni, le più grandi squadre di calcio di ieri e di oggi di M.Menozzi  ( ed. El ) - € 11,00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Campioni del calcio di ieri e oggi di M. Menozzi  ( ed.El ) - € 11,00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 mio cuore in briciole ovvero i più bei giorni della mia vita di C.Moundlic  - € 13,50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 slip da bagno ovvero le peggiori vacanze della mia vita di C.Moundlic  - € 13,50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nonni migliori del mondo di di J</w:t>
      </w:r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</w:t>
      </w:r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Shuuten ( Sinnos ) - €8,50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Terribile gatto! Di M.Rosen ( Sinnos ) - € 8,50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Hai preso tutto? Di A.Keller ( Sinnos ) - € 8,50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racconti di Punteville di G.Caporaso, R.Petruccioli ( Lavieri ) - € 12,00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Warren e Drago a caccia di amici di A.Bernstein ( Terre di Mezzo ) - € 12,00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 zoablatore.L’invenzione che cambiò la storia di S.Olivotti ( Lavieri ) - € 13,00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Rinoceronte alla riscossa di J.Zvirgzdins ( Sinnos ) - € 13,00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Appunti di Geofantastica di G.Caporaso, S.Olivotti ( Lavieri ) - € 13,80</w: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Mi hanno chiuso la scuola  di C.Lico ( Lapis ) - € 10,00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Un misterioso vichingo di S.Colloredo ( Solferino ) - €  10,00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Vacanze all’isola dei gabbiani di A.Lindgren ( Salani ) - € 9,90</w:t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strega più cattiva del mondo di K.Umanski ( Sinnos ) - € 9,00</w:t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Via delle favole di A.Geras ( Sinnos ) - € 9,00</w:t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 viaggio con lo zar di P.Baccalario ( Solferino ) - € 10,00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/>
        <w:drawing>
          <wp:inline distB="0" distT="0" distL="0" distR="0">
            <wp:extent cx="5200650" cy="5105400"/>
            <wp:effectExtent b="0" l="0" r="0" t="0"/>
            <wp:docPr id="1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510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Miti greci, da Crono ai figli di Zeus di L.Mattia, A.Pavignano ( La nuova frontiera ) - € 16,00</w:t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 grande gioco della mitologia greca. Libro pop-up ( La nuova frontiera ) - € 14,90</w:t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Iliade di L.Mattia ( La nuova frontiera ) - € 16,00</w:t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Dee ed eroine, il vaso di Pandora e altre storie senza tempo di F.Bernardo( De Agostini ) – € 9,90</w:t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Grandi lotte e avventure,Perseo e Medusa e altre storie senza tempo ( De Agostini) - €9,90</w:t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Dei ed eroi, le dodici fatiche di Ercole e altre storie senza tempo ( De Agostini ) - € 9,90</w:t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 mondo dei miti di P.Valentino ( De Agostini ) - € 14,90</w:t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Iliade di N.Cinquetti ( Lapis ) - € 13,50</w:t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Storie di eroi greci e romani di N.Ghetti ( Giunti ) - € 16,50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/>
        <w:drawing>
          <wp:inline distB="0" distT="0" distL="0" distR="0">
            <wp:extent cx="2809875" cy="4762500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476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Respiro di M-B.Masella ( Sinnos ) - € 12,50</w:t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Bianca di B.Moeyaert ( Sinnos ) - € 13,00</w:t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Federico il pazzo di P.Rinaldi ( Sinnos ) - € 12,00</w:t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L’ultimo elefante di P.Pace ( Giunti junior ) - € 8,90</w:t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Una lettera coi codini di C.Antonini ( Giunti ) - € 8,90</w:t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 corriere dell’arcobaleno di V.Cercenà ( Lapis ) - € 12,50</w:t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Ascolta il mio cuore di B.Pitzorno ( Mondadori ) - € 11,00</w:t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Clorofilla dal cielo blu di B.Pitzorno ( Mondadori ) - € 9,50</w:t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Quando eravamo piccole di B.Pitzorno ( Mondadori ) - € 11,00</w:t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storia del Dottor Dolittle di H.Lofting ( De Agostini ) -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€ 10,90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bookmarkStart w:colFirst="0" w:colLast="0" w:name="_heading=h.gjdgxs" w:id="0"/>
      <w:bookmarkEnd w:id="0"/>
      <w:r w:rsidDel="00000000" w:rsidR="00000000" w:rsidRPr="00000000">
        <w:rPr>
          <w:rFonts w:ascii="Calibri" w:cs="Calibri" w:eastAsia="Calibri" w:hAnsi="Calibri"/>
          <w:b w:val="0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QUANDO LE BALENE DI J.BLUME ( DE AGOSTINI ) - € 10,90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sectPr>
      <w:pgSz w:h="16838" w:w="11906"/>
      <w:pgMar w:bottom="1134" w:top="141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paragraph" w:styleId="Paragrafoelenco">
    <w:name w:val="List Paragraph"/>
    <w:basedOn w:val="Normale"/>
    <w:uiPriority w:val="34"/>
    <w:qFormat w:val="1"/>
    <w:rsid w:val="002C4F4F"/>
    <w:pPr>
      <w:ind w:left="720"/>
      <w:contextualSpacing w:val="1"/>
    </w:pPr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BC2B8E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rsid w:val="00BC2B8E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png"/><Relationship Id="rId10" Type="http://schemas.openxmlformats.org/officeDocument/2006/relationships/image" Target="media/image3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lULNZL2okGm5H7SUhKe9esa9njg==">AMUW2mV9Q9J4MQ28Gh3YTWY6PzT64Ap5BwhyY69surmakOTC6STGZR01tNfNzZc+N+QSBLLf83wAFlwHtYdZHT8iiemAj2BQH04Dh4BYS0XYqNiQy19KBDzMnkE/wnGIEbH6Sj/aUPt0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2020-03-30T12:40:00Z</dcterms:created>
  <dc:creator>Account Microsoft</dc:creator>
</cp:coreProperties>
</file>